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06" w:rsidRPr="007209E7" w:rsidRDefault="00416B06" w:rsidP="007209E7">
      <w:pPr>
        <w:jc w:val="center"/>
        <w:rPr>
          <w:rFonts w:ascii="Bookman Old Style" w:hAnsi="Bookman Old Style"/>
          <w:b/>
          <w:sz w:val="28"/>
          <w:u w:val="single"/>
          <w:lang w:val="en-US"/>
        </w:rPr>
      </w:pPr>
      <w:r w:rsidRPr="007209E7">
        <w:rPr>
          <w:rFonts w:ascii="Bookman Old Style" w:hAnsi="Bookman Old Style"/>
          <w:b/>
          <w:sz w:val="28"/>
          <w:u w:val="single"/>
          <w:lang w:val="en-US"/>
        </w:rPr>
        <w:t>Frequently Asked Questions about Convocation</w:t>
      </w:r>
      <w:r w:rsidR="00735179">
        <w:rPr>
          <w:rFonts w:ascii="Bookman Old Style" w:hAnsi="Bookman Old Style"/>
          <w:b/>
          <w:sz w:val="28"/>
          <w:u w:val="single"/>
          <w:lang w:val="en-US"/>
        </w:rPr>
        <w:t>-202</w:t>
      </w:r>
      <w:r w:rsidR="00C26348">
        <w:rPr>
          <w:rFonts w:ascii="Bookman Old Style" w:hAnsi="Bookman Old Style"/>
          <w:b/>
          <w:sz w:val="28"/>
          <w:u w:val="single"/>
          <w:lang w:val="en-US"/>
        </w:rPr>
        <w:t>4</w:t>
      </w:r>
    </w:p>
    <w:p w:rsidR="00416B06" w:rsidRPr="007209E7" w:rsidRDefault="00416B06" w:rsidP="007209E7">
      <w:pPr>
        <w:jc w:val="both"/>
        <w:rPr>
          <w:rFonts w:ascii="Bookman Old Style" w:hAnsi="Bookman Old Style"/>
          <w:lang w:val="en-US"/>
        </w:rPr>
      </w:pP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 xml:space="preserve">Q. When is the convocation? </w:t>
      </w: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 xml:space="preserve">Ans. The </w:t>
      </w:r>
      <w:r w:rsidR="00C26348">
        <w:rPr>
          <w:rFonts w:ascii="Bookman Old Style" w:hAnsi="Bookman Old Style"/>
          <w:lang w:val="en-US"/>
        </w:rPr>
        <w:t>Eleventh</w:t>
      </w:r>
      <w:r w:rsidRPr="007209E7">
        <w:rPr>
          <w:rFonts w:ascii="Bookman Old Style" w:hAnsi="Bookman Old Style"/>
          <w:lang w:val="en-US"/>
        </w:rPr>
        <w:t xml:space="preserve"> Annual Convocation 202</w:t>
      </w:r>
      <w:r w:rsidR="00C26348">
        <w:rPr>
          <w:rFonts w:ascii="Bookman Old Style" w:hAnsi="Bookman Old Style"/>
          <w:lang w:val="en-US"/>
        </w:rPr>
        <w:t>4</w:t>
      </w:r>
      <w:r w:rsidRPr="007209E7">
        <w:rPr>
          <w:rFonts w:ascii="Bookman Old Style" w:hAnsi="Bookman Old Style"/>
          <w:lang w:val="en-US"/>
        </w:rPr>
        <w:t xml:space="preserve"> is finalized to be held on 2</w:t>
      </w:r>
      <w:r w:rsidR="00C26348">
        <w:rPr>
          <w:rFonts w:ascii="Bookman Old Style" w:hAnsi="Bookman Old Style"/>
          <w:lang w:val="en-US"/>
        </w:rPr>
        <w:t>0</w:t>
      </w:r>
      <w:r w:rsidRPr="007209E7">
        <w:rPr>
          <w:rFonts w:ascii="Bookman Old Style" w:hAnsi="Bookman Old Style"/>
          <w:lang w:val="en-US"/>
        </w:rPr>
        <w:t>.12.202</w:t>
      </w:r>
      <w:r w:rsidR="00C26348">
        <w:rPr>
          <w:rFonts w:ascii="Bookman Old Style" w:hAnsi="Bookman Old Style"/>
          <w:lang w:val="en-US"/>
        </w:rPr>
        <w:t>4</w:t>
      </w:r>
      <w:r w:rsidRPr="007209E7">
        <w:rPr>
          <w:rFonts w:ascii="Bookman Old Style" w:hAnsi="Bookman Old Style"/>
          <w:lang w:val="en-US"/>
        </w:rPr>
        <w:t xml:space="preserve">(Notice No. </w:t>
      </w:r>
      <w:r w:rsidR="00C26348">
        <w:rPr>
          <w:rFonts w:ascii="Bookman Old Style" w:hAnsi="Bookman Old Style"/>
          <w:lang w:val="en-US"/>
        </w:rPr>
        <w:t>289</w:t>
      </w:r>
      <w:r w:rsidRPr="007209E7">
        <w:rPr>
          <w:rFonts w:ascii="Bookman Old Style" w:hAnsi="Bookman Old Style"/>
          <w:lang w:val="en-US"/>
        </w:rPr>
        <w:t>/ACAD/202</w:t>
      </w:r>
      <w:r w:rsidR="00C26348">
        <w:rPr>
          <w:rFonts w:ascii="Bookman Old Style" w:hAnsi="Bookman Old Style"/>
          <w:lang w:val="en-US"/>
        </w:rPr>
        <w:t>4</w:t>
      </w:r>
      <w:r w:rsidRPr="007209E7">
        <w:rPr>
          <w:rFonts w:ascii="Bookman Old Style" w:hAnsi="Bookman Old Style"/>
          <w:lang w:val="en-US"/>
        </w:rPr>
        <w:t xml:space="preserve"> Dt.</w:t>
      </w:r>
      <w:r w:rsidR="00C26348">
        <w:rPr>
          <w:rFonts w:ascii="Bookman Old Style" w:hAnsi="Bookman Old Style"/>
          <w:lang w:val="en-US"/>
        </w:rPr>
        <w:t>30</w:t>
      </w:r>
      <w:r w:rsidRPr="007209E7">
        <w:rPr>
          <w:rFonts w:ascii="Bookman Old Style" w:hAnsi="Bookman Old Style"/>
          <w:lang w:val="en-US"/>
        </w:rPr>
        <w:t>.1</w:t>
      </w:r>
      <w:r w:rsidR="00C26348">
        <w:rPr>
          <w:rFonts w:ascii="Bookman Old Style" w:hAnsi="Bookman Old Style"/>
          <w:lang w:val="en-US"/>
        </w:rPr>
        <w:t>0</w:t>
      </w:r>
      <w:r w:rsidRPr="007209E7">
        <w:rPr>
          <w:rFonts w:ascii="Bookman Old Style" w:hAnsi="Bookman Old Style"/>
          <w:lang w:val="en-US"/>
        </w:rPr>
        <w:t>.202</w:t>
      </w:r>
      <w:r w:rsidR="00C26348">
        <w:rPr>
          <w:rFonts w:ascii="Bookman Old Style" w:hAnsi="Bookman Old Style"/>
          <w:lang w:val="en-US"/>
        </w:rPr>
        <w:t>4</w:t>
      </w:r>
      <w:r w:rsidRPr="007209E7">
        <w:rPr>
          <w:rFonts w:ascii="Bookman Old Style" w:hAnsi="Bookman Old Style"/>
          <w:lang w:val="en-US"/>
        </w:rPr>
        <w:t>)</w:t>
      </w:r>
    </w:p>
    <w:p w:rsidR="00A76CE9" w:rsidRPr="007209E7" w:rsidRDefault="00A76CE9" w:rsidP="007209E7">
      <w:pPr>
        <w:jc w:val="both"/>
        <w:rPr>
          <w:rFonts w:ascii="Bookman Old Style" w:hAnsi="Bookman Old Style"/>
          <w:lang w:val="en-US"/>
        </w:rPr>
      </w:pP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A76CE9" w:rsidRPr="007209E7">
        <w:rPr>
          <w:rFonts w:ascii="Bookman Old Style" w:hAnsi="Bookman Old Style"/>
          <w:lang w:val="en-US"/>
        </w:rPr>
        <w:t>When can I register</w:t>
      </w:r>
      <w:r w:rsidR="007209E7">
        <w:rPr>
          <w:rFonts w:ascii="Bookman Old Style" w:hAnsi="Bookman Old Style"/>
          <w:lang w:val="en-US"/>
        </w:rPr>
        <w:t xml:space="preserve"> for </w:t>
      </w:r>
      <w:r w:rsidR="007209E7" w:rsidRPr="007209E7">
        <w:rPr>
          <w:rFonts w:ascii="Bookman Old Style" w:hAnsi="Bookman Old Style"/>
          <w:lang w:val="en-US"/>
        </w:rPr>
        <w:t>the convocation</w:t>
      </w:r>
      <w:r w:rsidR="00A76CE9" w:rsidRPr="007209E7">
        <w:rPr>
          <w:rFonts w:ascii="Bookman Old Style" w:hAnsi="Bookman Old Style"/>
          <w:lang w:val="en-US"/>
        </w:rPr>
        <w:t>?</w:t>
      </w: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A76CE9" w:rsidRPr="007209E7">
        <w:rPr>
          <w:rFonts w:ascii="Bookman Old Style" w:hAnsi="Bookman Old Style"/>
          <w:lang w:val="en-US"/>
        </w:rPr>
        <w:t>Information will be available in the website.</w:t>
      </w:r>
    </w:p>
    <w:p w:rsidR="00A76CE9" w:rsidRPr="007209E7" w:rsidRDefault="00A76CE9" w:rsidP="007209E7">
      <w:pPr>
        <w:jc w:val="both"/>
        <w:rPr>
          <w:rFonts w:ascii="Bookman Old Style" w:hAnsi="Bookman Old Style"/>
          <w:lang w:val="en-US"/>
        </w:rPr>
      </w:pP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Q. Who can register for the convocation?</w:t>
      </w: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 xml:space="preserve">Ans. Students who have collected the final semester </w:t>
      </w:r>
      <w:proofErr w:type="spellStart"/>
      <w:r w:rsidRPr="007209E7">
        <w:rPr>
          <w:rFonts w:ascii="Bookman Old Style" w:hAnsi="Bookman Old Style"/>
          <w:lang w:val="en-US"/>
        </w:rPr>
        <w:t>marksheet</w:t>
      </w:r>
      <w:proofErr w:type="spellEnd"/>
      <w:r w:rsidR="00735179">
        <w:rPr>
          <w:rFonts w:ascii="Bookman Old Style" w:hAnsi="Bookman Old Style"/>
          <w:lang w:val="en-US"/>
        </w:rPr>
        <w:t xml:space="preserve">/provisional certificate (for </w:t>
      </w:r>
      <w:proofErr w:type="spellStart"/>
      <w:r w:rsidR="00735179">
        <w:rPr>
          <w:rFonts w:ascii="Bookman Old Style" w:hAnsi="Bookman Old Style"/>
          <w:lang w:val="en-US"/>
        </w:rPr>
        <w:t>Ph.D</w:t>
      </w:r>
      <w:proofErr w:type="spellEnd"/>
      <w:r w:rsidR="00735179">
        <w:rPr>
          <w:rFonts w:ascii="Bookman Old Style" w:hAnsi="Bookman Old Style"/>
          <w:lang w:val="en-US"/>
        </w:rPr>
        <w:t>)</w:t>
      </w:r>
      <w:r w:rsidRPr="007209E7">
        <w:rPr>
          <w:rFonts w:ascii="Bookman Old Style" w:hAnsi="Bookman Old Style"/>
          <w:lang w:val="en-US"/>
        </w:rPr>
        <w:t xml:space="preserve"> can only register for the convocation. </w:t>
      </w:r>
      <w:r w:rsidR="00C26348">
        <w:rPr>
          <w:rFonts w:ascii="Bookman Old Style" w:hAnsi="Bookman Old Style"/>
          <w:lang w:val="en-US"/>
        </w:rPr>
        <w:t xml:space="preserve"> </w:t>
      </w:r>
    </w:p>
    <w:p w:rsidR="00A76CE9" w:rsidRPr="007209E7" w:rsidRDefault="00A76CE9" w:rsidP="007209E7">
      <w:pPr>
        <w:jc w:val="both"/>
        <w:rPr>
          <w:rFonts w:ascii="Bookman Old Style" w:hAnsi="Bookman Old Style"/>
          <w:lang w:val="en-US"/>
        </w:rPr>
      </w:pP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 xml:space="preserve">Q. I have not yet collected my provisional PhD certificate; can I still register for convocation? </w:t>
      </w: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Ans. Those who have collected the provisional PhD certificate within the last date of registration for convocation can register for the convocation.</w:t>
      </w:r>
    </w:p>
    <w:p w:rsidR="00A76CE9" w:rsidRPr="007209E7" w:rsidRDefault="00A76CE9" w:rsidP="007209E7">
      <w:pPr>
        <w:jc w:val="both"/>
        <w:rPr>
          <w:rFonts w:ascii="Bookman Old Style" w:hAnsi="Bookman Old Style"/>
          <w:lang w:val="en-US"/>
        </w:rPr>
      </w:pPr>
    </w:p>
    <w:p w:rsidR="00E7254A"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E7254A" w:rsidRPr="007209E7">
        <w:rPr>
          <w:rFonts w:ascii="Bookman Old Style" w:hAnsi="Bookman Old Style"/>
          <w:lang w:val="en-US"/>
        </w:rPr>
        <w:t xml:space="preserve">I have not registered for the convocation. How can I collect </w:t>
      </w:r>
      <w:r w:rsidR="00C379CB">
        <w:rPr>
          <w:rFonts w:ascii="Bookman Old Style" w:hAnsi="Bookman Old Style"/>
          <w:lang w:val="en-US"/>
        </w:rPr>
        <w:t>my</w:t>
      </w:r>
      <w:r w:rsidR="00E7254A" w:rsidRPr="007209E7">
        <w:rPr>
          <w:rFonts w:ascii="Bookman Old Style" w:hAnsi="Bookman Old Style"/>
          <w:lang w:val="en-US"/>
        </w:rPr>
        <w:t xml:space="preserve"> degree?</w:t>
      </w:r>
    </w:p>
    <w:p w:rsidR="009B21FA"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9B21FA" w:rsidRPr="007209E7">
        <w:rPr>
          <w:rFonts w:ascii="Bookman Old Style" w:hAnsi="Bookman Old Style"/>
          <w:lang w:val="en-US"/>
        </w:rPr>
        <w:t xml:space="preserve">The degree recipient may collect the degree </w:t>
      </w:r>
      <w:r w:rsidR="00735179">
        <w:rPr>
          <w:rFonts w:ascii="Bookman Old Style" w:hAnsi="Bookman Old Style"/>
          <w:lang w:val="en-US"/>
        </w:rPr>
        <w:t xml:space="preserve">from </w:t>
      </w:r>
      <w:r w:rsidR="009B21FA" w:rsidRPr="007209E7">
        <w:rPr>
          <w:rFonts w:ascii="Bookman Old Style" w:hAnsi="Bookman Old Style"/>
          <w:lang w:val="en-US"/>
        </w:rPr>
        <w:t xml:space="preserve">the next working </w:t>
      </w:r>
      <w:r w:rsidR="00C26348" w:rsidRPr="007209E7">
        <w:rPr>
          <w:rFonts w:ascii="Bookman Old Style" w:hAnsi="Bookman Old Style"/>
          <w:lang w:val="en-US"/>
        </w:rPr>
        <w:t>day</w:t>
      </w:r>
      <w:r w:rsidR="00C26348">
        <w:rPr>
          <w:rFonts w:ascii="Bookman Old Style" w:hAnsi="Bookman Old Style"/>
          <w:lang w:val="en-US"/>
        </w:rPr>
        <w:t xml:space="preserve"> (</w:t>
      </w:r>
      <w:r w:rsidR="009754D7" w:rsidRPr="007209E7">
        <w:rPr>
          <w:rFonts w:ascii="Bookman Old Style" w:hAnsi="Bookman Old Style"/>
          <w:lang w:val="en-US"/>
        </w:rPr>
        <w:t xml:space="preserve">after </w:t>
      </w:r>
      <w:r w:rsidR="009B21FA" w:rsidRPr="007209E7">
        <w:rPr>
          <w:rFonts w:ascii="Bookman Old Style" w:hAnsi="Bookman Old Style"/>
          <w:lang w:val="en-US"/>
        </w:rPr>
        <w:t>the convocation</w:t>
      </w:r>
      <w:r w:rsidR="009754D7">
        <w:rPr>
          <w:rFonts w:ascii="Bookman Old Style" w:hAnsi="Bookman Old Style"/>
          <w:lang w:val="en-US"/>
        </w:rPr>
        <w:t>)</w:t>
      </w:r>
      <w:r w:rsidR="009B21FA" w:rsidRPr="007209E7">
        <w:rPr>
          <w:rFonts w:ascii="Bookman Old Style" w:hAnsi="Bookman Old Style"/>
          <w:lang w:val="en-US"/>
        </w:rPr>
        <w:t xml:space="preserve"> onwards as per the procedure mentioned in the website.</w:t>
      </w:r>
    </w:p>
    <w:p w:rsidR="00E7254A" w:rsidRPr="007209E7" w:rsidRDefault="00E7254A" w:rsidP="007209E7">
      <w:pPr>
        <w:jc w:val="both"/>
        <w:rPr>
          <w:rFonts w:ascii="Bookman Old Style" w:hAnsi="Bookman Old Style"/>
          <w:lang w:val="en-US"/>
        </w:rPr>
      </w:pP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A76CE9" w:rsidRPr="007209E7">
        <w:rPr>
          <w:rFonts w:ascii="Bookman Old Style" w:hAnsi="Bookman Old Style"/>
          <w:lang w:val="en-US"/>
        </w:rPr>
        <w:t xml:space="preserve">What happens on the registration day before the convocation day? </w:t>
      </w: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A76CE9" w:rsidRPr="007209E7">
        <w:rPr>
          <w:rFonts w:ascii="Bookman Old Style" w:hAnsi="Bookman Old Style"/>
          <w:lang w:val="en-US"/>
        </w:rPr>
        <w:t xml:space="preserve">The degree recipients who had registered online should report in person or through their authorized representative </w:t>
      </w:r>
      <w:r w:rsidR="00C379CB">
        <w:rPr>
          <w:rFonts w:ascii="Bookman Old Style" w:hAnsi="Bookman Old Style"/>
          <w:lang w:val="en-US"/>
        </w:rPr>
        <w:t>at</w:t>
      </w:r>
      <w:r w:rsidR="00A76CE9" w:rsidRPr="007209E7">
        <w:rPr>
          <w:rFonts w:ascii="Bookman Old Style" w:hAnsi="Bookman Old Style"/>
          <w:lang w:val="en-US"/>
        </w:rPr>
        <w:t xml:space="preserve"> the registration desk </w:t>
      </w:r>
      <w:r w:rsidR="00C379CB">
        <w:rPr>
          <w:rFonts w:ascii="Bookman Old Style" w:hAnsi="Bookman Old Style"/>
          <w:lang w:val="en-US"/>
        </w:rPr>
        <w:t>inside</w:t>
      </w:r>
      <w:r w:rsidR="00A76CE9" w:rsidRPr="007209E7">
        <w:rPr>
          <w:rFonts w:ascii="Bookman Old Style" w:hAnsi="Bookman Old Style"/>
          <w:lang w:val="en-US"/>
        </w:rPr>
        <w:t xml:space="preserve"> the Institute and collect the </w:t>
      </w:r>
      <w:r w:rsidR="00C379CB">
        <w:rPr>
          <w:rFonts w:ascii="Bookman Old Style" w:hAnsi="Bookman Old Style"/>
          <w:lang w:val="en-US"/>
        </w:rPr>
        <w:t xml:space="preserve">convocation kit consisting of </w:t>
      </w:r>
      <w:proofErr w:type="spellStart"/>
      <w:r w:rsidR="00A76CE9" w:rsidRPr="007209E7">
        <w:rPr>
          <w:rFonts w:ascii="Bookman Old Style" w:hAnsi="Bookman Old Style"/>
          <w:lang w:val="en-US"/>
        </w:rPr>
        <w:t>Utt</w:t>
      </w:r>
      <w:r w:rsidR="00C379CB">
        <w:rPr>
          <w:rFonts w:ascii="Bookman Old Style" w:hAnsi="Bookman Old Style"/>
          <w:lang w:val="en-US"/>
        </w:rPr>
        <w:t>o</w:t>
      </w:r>
      <w:r w:rsidR="00A76CE9" w:rsidRPr="007209E7">
        <w:rPr>
          <w:rFonts w:ascii="Bookman Old Style" w:hAnsi="Bookman Old Style"/>
          <w:lang w:val="en-US"/>
        </w:rPr>
        <w:t>riyo</w:t>
      </w:r>
      <w:proofErr w:type="spellEnd"/>
      <w:r w:rsidR="00A76CE9" w:rsidRPr="007209E7">
        <w:rPr>
          <w:rFonts w:ascii="Bookman Old Style" w:hAnsi="Bookman Old Style"/>
          <w:lang w:val="en-US"/>
        </w:rPr>
        <w:t xml:space="preserve">, Invitation Card, Lunch coupon and convocation booklet. No request for collecting the convocation kit will be entertained on the convocation day. </w:t>
      </w:r>
    </w:p>
    <w:p w:rsidR="00A76CE9" w:rsidRDefault="00A76CE9" w:rsidP="007209E7">
      <w:pPr>
        <w:jc w:val="both"/>
        <w:rPr>
          <w:rFonts w:ascii="Bookman Old Style" w:hAnsi="Bookman Old Style"/>
          <w:lang w:val="en-US"/>
        </w:rPr>
      </w:pPr>
    </w:p>
    <w:p w:rsidR="005A7FF2" w:rsidRPr="007209E7" w:rsidRDefault="005A7FF2" w:rsidP="005A7FF2">
      <w:pPr>
        <w:jc w:val="both"/>
        <w:rPr>
          <w:rFonts w:ascii="Bookman Old Style" w:hAnsi="Bookman Old Style"/>
          <w:lang w:val="en-US"/>
        </w:rPr>
      </w:pPr>
      <w:r w:rsidRPr="007209E7">
        <w:rPr>
          <w:rFonts w:ascii="Bookman Old Style" w:hAnsi="Bookman Old Style"/>
          <w:lang w:val="en-US"/>
        </w:rPr>
        <w:t xml:space="preserve">Q. What should I carry for reporting at the convocation registration desk on the previous day of the convocation? </w:t>
      </w:r>
    </w:p>
    <w:p w:rsidR="005A7FF2" w:rsidRPr="007209E7" w:rsidRDefault="005A7FF2" w:rsidP="005A7FF2">
      <w:pPr>
        <w:jc w:val="both"/>
        <w:rPr>
          <w:rFonts w:ascii="Bookman Old Style" w:hAnsi="Bookman Old Style"/>
          <w:lang w:val="en-US"/>
        </w:rPr>
      </w:pPr>
      <w:r w:rsidRPr="007209E7">
        <w:rPr>
          <w:rFonts w:ascii="Bookman Old Style" w:hAnsi="Bookman Old Style"/>
          <w:lang w:val="en-US"/>
        </w:rPr>
        <w:t xml:space="preserve">Ans. Degree recipients have to produce the hard copy of the Acknowledgment letter generated after payment and online registration for the convocation and his/ her </w:t>
      </w:r>
      <w:r w:rsidR="00C211F9">
        <w:rPr>
          <w:rFonts w:ascii="Bookman Old Style" w:hAnsi="Bookman Old Style"/>
          <w:lang w:val="en-US"/>
        </w:rPr>
        <w:t>Valid</w:t>
      </w:r>
      <w:r w:rsidRPr="007209E7">
        <w:rPr>
          <w:rFonts w:ascii="Bookman Old Style" w:hAnsi="Bookman Old Style"/>
          <w:lang w:val="en-US"/>
        </w:rPr>
        <w:t xml:space="preserve"> ID card for Registering at the registration desk on the day before the convocation.</w:t>
      </w:r>
    </w:p>
    <w:p w:rsidR="005A7FF2" w:rsidRPr="007209E7" w:rsidRDefault="005A7FF2" w:rsidP="007209E7">
      <w:pPr>
        <w:jc w:val="both"/>
        <w:rPr>
          <w:rFonts w:ascii="Bookman Old Style" w:hAnsi="Bookman Old Style"/>
          <w:lang w:val="en-US"/>
        </w:rPr>
      </w:pP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lastRenderedPageBreak/>
        <w:t xml:space="preserve">Q. </w:t>
      </w:r>
      <w:r w:rsidR="00795979" w:rsidRPr="007209E7">
        <w:rPr>
          <w:rFonts w:ascii="Bookman Old Style" w:hAnsi="Bookman Old Style"/>
          <w:lang w:val="en-US"/>
        </w:rPr>
        <w:t>Will there be rehearsal for convocation?</w:t>
      </w: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795979" w:rsidRPr="007209E7">
        <w:rPr>
          <w:rFonts w:ascii="Bookman Old Style" w:hAnsi="Bookman Old Style"/>
          <w:lang w:val="en-US"/>
        </w:rPr>
        <w:t>No</w:t>
      </w:r>
    </w:p>
    <w:p w:rsidR="00795979" w:rsidRPr="007209E7" w:rsidRDefault="00795979" w:rsidP="007209E7">
      <w:pPr>
        <w:jc w:val="both"/>
        <w:rPr>
          <w:rFonts w:ascii="Bookman Old Style" w:hAnsi="Bookman Old Style"/>
          <w:lang w:val="en-US"/>
        </w:rPr>
      </w:pP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795979" w:rsidRPr="007209E7">
        <w:rPr>
          <w:rFonts w:ascii="Bookman Old Style" w:hAnsi="Bookman Old Style"/>
          <w:lang w:val="en-US"/>
        </w:rPr>
        <w:t>How will I know the convocation etiquette?</w:t>
      </w: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795979" w:rsidRPr="007209E7">
        <w:rPr>
          <w:rFonts w:ascii="Bookman Old Style" w:hAnsi="Bookman Old Style"/>
          <w:lang w:val="en-US"/>
        </w:rPr>
        <w:t>The degree recipient</w:t>
      </w:r>
      <w:r w:rsidR="00E7254A" w:rsidRPr="007209E7">
        <w:rPr>
          <w:rFonts w:ascii="Bookman Old Style" w:hAnsi="Bookman Old Style"/>
          <w:lang w:val="en-US"/>
        </w:rPr>
        <w:t>s</w:t>
      </w:r>
      <w:r w:rsidR="00795979" w:rsidRPr="007209E7">
        <w:rPr>
          <w:rFonts w:ascii="Bookman Old Style" w:hAnsi="Bookman Old Style"/>
          <w:lang w:val="en-US"/>
        </w:rPr>
        <w:t xml:space="preserve"> are to follow the </w:t>
      </w:r>
      <w:r w:rsidR="00E7254A" w:rsidRPr="007209E7">
        <w:rPr>
          <w:rFonts w:ascii="Bookman Old Style" w:hAnsi="Bookman Old Style"/>
          <w:lang w:val="en-US"/>
        </w:rPr>
        <w:t xml:space="preserve">suitable </w:t>
      </w:r>
      <w:r w:rsidR="00795979" w:rsidRPr="007209E7">
        <w:rPr>
          <w:rFonts w:ascii="Bookman Old Style" w:hAnsi="Bookman Old Style"/>
          <w:lang w:val="en-US"/>
        </w:rPr>
        <w:t xml:space="preserve">video link </w:t>
      </w:r>
      <w:r w:rsidR="00735179">
        <w:rPr>
          <w:rFonts w:ascii="Bookman Old Style" w:hAnsi="Bookman Old Style"/>
          <w:lang w:val="en-US"/>
        </w:rPr>
        <w:t xml:space="preserve">to be </w:t>
      </w:r>
      <w:r w:rsidR="00795979" w:rsidRPr="007209E7">
        <w:rPr>
          <w:rFonts w:ascii="Bookman Old Style" w:hAnsi="Bookman Old Style"/>
          <w:lang w:val="en-US"/>
        </w:rPr>
        <w:t>provided in the website for the convocation etiquette.</w:t>
      </w:r>
    </w:p>
    <w:p w:rsidR="00E7254A" w:rsidRPr="007209E7" w:rsidRDefault="00E7254A" w:rsidP="007209E7">
      <w:pPr>
        <w:jc w:val="both"/>
        <w:rPr>
          <w:rFonts w:ascii="Bookman Old Style" w:hAnsi="Bookman Old Style"/>
          <w:lang w:val="en-US"/>
        </w:rPr>
      </w:pPr>
    </w:p>
    <w:p w:rsidR="00E7254A"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E7254A" w:rsidRPr="007209E7">
        <w:rPr>
          <w:rFonts w:ascii="Bookman Old Style" w:hAnsi="Bookman Old Style"/>
          <w:lang w:val="en-US"/>
        </w:rPr>
        <w:t>When can I leave the convocation venue?</w:t>
      </w: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E7254A" w:rsidRPr="007209E7">
        <w:rPr>
          <w:rFonts w:ascii="Bookman Old Style" w:hAnsi="Bookman Old Style"/>
          <w:lang w:val="en-US"/>
        </w:rPr>
        <w:t xml:space="preserve">All the students are to remain seated in their respective place during the entire duration of the convocation. They may leave only after the Convocation Oath is administered </w:t>
      </w:r>
      <w:r w:rsidR="00735179">
        <w:rPr>
          <w:rFonts w:ascii="Bookman Old Style" w:hAnsi="Bookman Old Style"/>
          <w:lang w:val="en-US"/>
        </w:rPr>
        <w:t xml:space="preserve">and National anthem </w:t>
      </w:r>
      <w:r w:rsidR="00E7254A" w:rsidRPr="007209E7">
        <w:rPr>
          <w:rFonts w:ascii="Bookman Old Style" w:hAnsi="Bookman Old Style"/>
          <w:lang w:val="en-US"/>
        </w:rPr>
        <w:t>at the end of the convocation ceremony.</w:t>
      </w:r>
    </w:p>
    <w:p w:rsidR="00A76CE9" w:rsidRDefault="00A76CE9" w:rsidP="007209E7">
      <w:pPr>
        <w:jc w:val="both"/>
        <w:rPr>
          <w:rFonts w:ascii="Bookman Old Style" w:hAnsi="Bookman Old Style"/>
          <w:lang w:val="en-US"/>
        </w:rPr>
      </w:pP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A76CE9" w:rsidRPr="007209E7">
        <w:rPr>
          <w:rFonts w:ascii="Bookman Old Style" w:hAnsi="Bookman Old Style"/>
          <w:lang w:val="en-US"/>
        </w:rPr>
        <w:t>Will all the degree recipients be allowed inside the convocation venue?</w:t>
      </w: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A76CE9" w:rsidRPr="007209E7">
        <w:rPr>
          <w:rFonts w:ascii="Bookman Old Style" w:hAnsi="Bookman Old Style"/>
          <w:lang w:val="en-US"/>
        </w:rPr>
        <w:t>Only the students who have filled the online registration form and then subsequently registered and collected the convocation kit on the previous day of the convocation and produce the convocation kit will be allowed inside the convocation venue.</w:t>
      </w:r>
    </w:p>
    <w:p w:rsidR="00A76CE9" w:rsidRPr="007209E7" w:rsidRDefault="00A76CE9" w:rsidP="007209E7">
      <w:pPr>
        <w:jc w:val="both"/>
        <w:rPr>
          <w:rFonts w:ascii="Bookman Old Style" w:hAnsi="Bookman Old Style"/>
          <w:lang w:val="en-US"/>
        </w:rPr>
      </w:pPr>
    </w:p>
    <w:p w:rsidR="00611E5C" w:rsidRPr="007209E7" w:rsidRDefault="00415291" w:rsidP="007209E7">
      <w:pPr>
        <w:jc w:val="both"/>
        <w:rPr>
          <w:rFonts w:ascii="Bookman Old Style" w:hAnsi="Bookman Old Style"/>
          <w:lang w:val="en-US"/>
        </w:rPr>
      </w:pPr>
      <w:r w:rsidRPr="007209E7">
        <w:rPr>
          <w:rFonts w:ascii="Bookman Old Style" w:hAnsi="Bookman Old Style"/>
          <w:lang w:val="en-US"/>
        </w:rPr>
        <w:t xml:space="preserve">Q. </w:t>
      </w:r>
      <w:r w:rsidR="00611E5C" w:rsidRPr="007209E7">
        <w:rPr>
          <w:rFonts w:ascii="Bookman Old Style" w:hAnsi="Bookman Old Style"/>
          <w:lang w:val="en-US"/>
        </w:rPr>
        <w:t xml:space="preserve">How do </w:t>
      </w:r>
      <w:r w:rsidR="00810BD5" w:rsidRPr="007209E7">
        <w:rPr>
          <w:rFonts w:ascii="Bookman Old Style" w:hAnsi="Bookman Old Style"/>
          <w:lang w:val="en-US"/>
        </w:rPr>
        <w:t>I</w:t>
      </w:r>
      <w:r w:rsidR="00611E5C" w:rsidRPr="007209E7">
        <w:rPr>
          <w:rFonts w:ascii="Bookman Old Style" w:hAnsi="Bookman Old Style"/>
          <w:lang w:val="en-US"/>
        </w:rPr>
        <w:t xml:space="preserve"> gain entry to the convocation venue? </w:t>
      </w:r>
    </w:p>
    <w:p w:rsidR="00611E5C" w:rsidRPr="007209E7" w:rsidRDefault="00810BD5" w:rsidP="007209E7">
      <w:pPr>
        <w:jc w:val="both"/>
        <w:rPr>
          <w:rFonts w:ascii="Bookman Old Style" w:hAnsi="Bookman Old Style"/>
          <w:lang w:val="en-US"/>
        </w:rPr>
      </w:pPr>
      <w:r w:rsidRPr="007209E7">
        <w:rPr>
          <w:rFonts w:ascii="Bookman Old Style" w:hAnsi="Bookman Old Style"/>
          <w:lang w:val="en-US"/>
        </w:rPr>
        <w:t xml:space="preserve">Ans. </w:t>
      </w:r>
      <w:r w:rsidR="00611E5C" w:rsidRPr="007209E7">
        <w:rPr>
          <w:rFonts w:ascii="Bookman Old Style" w:hAnsi="Bookman Old Style"/>
          <w:lang w:val="en-US"/>
        </w:rPr>
        <w:t xml:space="preserve">For entry inside the venue the registered degree recipient has to carry all the items </w:t>
      </w:r>
      <w:r w:rsidR="009754D7">
        <w:rPr>
          <w:rFonts w:ascii="Bookman Old Style" w:hAnsi="Bookman Old Style"/>
          <w:lang w:val="en-US"/>
        </w:rPr>
        <w:t xml:space="preserve">in the convocation kit </w:t>
      </w:r>
      <w:r w:rsidR="00611E5C" w:rsidRPr="007209E7">
        <w:rPr>
          <w:rFonts w:ascii="Bookman Old Style" w:hAnsi="Bookman Old Style"/>
          <w:lang w:val="en-US"/>
        </w:rPr>
        <w:t>given on the previous day</w:t>
      </w:r>
      <w:r w:rsidR="009754D7">
        <w:rPr>
          <w:rFonts w:ascii="Bookman Old Style" w:hAnsi="Bookman Old Style"/>
          <w:lang w:val="en-US"/>
        </w:rPr>
        <w:t>.</w:t>
      </w:r>
    </w:p>
    <w:p w:rsidR="00611E5C" w:rsidRPr="007209E7" w:rsidRDefault="00611E5C" w:rsidP="007209E7">
      <w:pPr>
        <w:jc w:val="both"/>
        <w:rPr>
          <w:rFonts w:ascii="Bookman Old Style" w:hAnsi="Bookman Old Style"/>
          <w:lang w:val="en-US"/>
        </w:rPr>
      </w:pP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A76CE9" w:rsidRPr="007209E7">
        <w:rPr>
          <w:rFonts w:ascii="Bookman Old Style" w:hAnsi="Bookman Old Style"/>
          <w:lang w:val="en-US"/>
        </w:rPr>
        <w:t xml:space="preserve">When </w:t>
      </w:r>
      <w:r w:rsidR="00405B48">
        <w:rPr>
          <w:rFonts w:ascii="Bookman Old Style" w:hAnsi="Bookman Old Style"/>
          <w:lang w:val="en-US"/>
        </w:rPr>
        <w:t>can</w:t>
      </w:r>
      <w:r w:rsidR="00A76CE9" w:rsidRPr="007209E7">
        <w:rPr>
          <w:rFonts w:ascii="Bookman Old Style" w:hAnsi="Bookman Old Style"/>
          <w:lang w:val="en-US"/>
        </w:rPr>
        <w:t xml:space="preserve"> I enter the convocation venue?</w:t>
      </w:r>
    </w:p>
    <w:p w:rsidR="00A76CE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984921" w:rsidRPr="007209E7">
        <w:rPr>
          <w:rFonts w:ascii="Bookman Old Style" w:hAnsi="Bookman Old Style"/>
          <w:lang w:val="en-US"/>
        </w:rPr>
        <w:t>One hour prior to the convocation the degree recipients should enter the convocation venue and take their seats as mentioned in the card in the convocation kit. The convocation tent will be closed 30 minutes before the convocation starts.</w:t>
      </w:r>
    </w:p>
    <w:p w:rsidR="00611E5C" w:rsidRPr="007209E7" w:rsidRDefault="00611E5C" w:rsidP="007209E7">
      <w:pPr>
        <w:jc w:val="both"/>
        <w:rPr>
          <w:rFonts w:ascii="Bookman Old Style" w:hAnsi="Bookman Old Style"/>
          <w:lang w:val="en-US"/>
        </w:rPr>
      </w:pP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611E5C" w:rsidRPr="007209E7">
        <w:rPr>
          <w:rFonts w:ascii="Bookman Old Style" w:hAnsi="Bookman Old Style"/>
          <w:lang w:val="en-US"/>
        </w:rPr>
        <w:t xml:space="preserve">What is the dress code for convocation? </w:t>
      </w:r>
    </w:p>
    <w:p w:rsidR="00C26348" w:rsidRPr="004A27B3" w:rsidRDefault="00416B06" w:rsidP="00C26348">
      <w:pPr>
        <w:spacing w:before="100" w:beforeAutospacing="1" w:after="100" w:afterAutospacing="1"/>
        <w:rPr>
          <w:rFonts w:ascii="Calibri" w:eastAsia="Calibri" w:hAnsi="Calibri" w:cs="Times New Roman"/>
          <w:bCs/>
        </w:rPr>
      </w:pPr>
      <w:r w:rsidRPr="007209E7">
        <w:rPr>
          <w:rFonts w:ascii="Bookman Old Style" w:hAnsi="Bookman Old Style"/>
          <w:lang w:val="en-US"/>
        </w:rPr>
        <w:t xml:space="preserve">Ans. </w:t>
      </w:r>
      <w:r w:rsidR="00C26348" w:rsidRPr="00C26348">
        <w:rPr>
          <w:rFonts w:ascii="Bookman Old Style" w:eastAsia="Calibri" w:hAnsi="Bookman Old Style" w:cs="Calibri"/>
        </w:rPr>
        <w:t>T</w:t>
      </w:r>
      <w:r w:rsidR="00C26348" w:rsidRPr="00C26348">
        <w:rPr>
          <w:rFonts w:ascii="Bookman Old Style" w:eastAsia="Calibri" w:hAnsi="Bookman Old Style" w:cs="Calibri"/>
          <w:lang w:eastAsia="en-IN"/>
        </w:rPr>
        <w:t xml:space="preserve">he dress code for students will be sky blue </w:t>
      </w:r>
      <w:proofErr w:type="spellStart"/>
      <w:r w:rsidR="00C26348" w:rsidRPr="00C26348">
        <w:rPr>
          <w:rFonts w:ascii="Bookman Old Style" w:eastAsia="Calibri" w:hAnsi="Bookman Old Style" w:cs="Calibri"/>
          <w:lang w:eastAsia="en-IN"/>
        </w:rPr>
        <w:t>sarees</w:t>
      </w:r>
      <w:proofErr w:type="spellEnd"/>
      <w:r w:rsidR="00C26348" w:rsidRPr="00C26348">
        <w:rPr>
          <w:rFonts w:ascii="Bookman Old Style" w:eastAsia="Calibri" w:hAnsi="Bookman Old Style" w:cs="Calibri"/>
          <w:lang w:eastAsia="en-IN"/>
        </w:rPr>
        <w:t xml:space="preserve"> for female degree recipients and white </w:t>
      </w:r>
      <w:proofErr w:type="spellStart"/>
      <w:r w:rsidR="00C26348" w:rsidRPr="00C26348">
        <w:rPr>
          <w:rFonts w:ascii="Bookman Old Style" w:eastAsia="Calibri" w:hAnsi="Bookman Old Style" w:cs="Calibri"/>
          <w:lang w:eastAsia="en-IN"/>
        </w:rPr>
        <w:t>kurta</w:t>
      </w:r>
      <w:proofErr w:type="spellEnd"/>
      <w:r w:rsidR="00C26348" w:rsidRPr="00C26348">
        <w:rPr>
          <w:rFonts w:ascii="Bookman Old Style" w:eastAsia="Calibri" w:hAnsi="Bookman Old Style" w:cs="Calibri"/>
          <w:lang w:eastAsia="en-IN"/>
        </w:rPr>
        <w:t xml:space="preserve">-pyjama for male degree recipients. The </w:t>
      </w:r>
      <w:proofErr w:type="spellStart"/>
      <w:r w:rsidR="00C26348" w:rsidRPr="00C26348">
        <w:rPr>
          <w:rFonts w:ascii="Bookman Old Style" w:eastAsia="Calibri" w:hAnsi="Bookman Old Style" w:cs="Calibri"/>
          <w:lang w:eastAsia="en-IN"/>
        </w:rPr>
        <w:t>Uttoriyo</w:t>
      </w:r>
      <w:proofErr w:type="spellEnd"/>
      <w:r w:rsidR="00C26348" w:rsidRPr="00C26348">
        <w:rPr>
          <w:rFonts w:ascii="Bookman Old Style" w:eastAsia="Calibri" w:hAnsi="Bookman Old Style" w:cs="Calibri"/>
          <w:lang w:eastAsia="en-IN"/>
        </w:rPr>
        <w:t xml:space="preserve"> of the following colours shall be provided by the Institute to the </w:t>
      </w:r>
      <w:r w:rsidR="00C26348" w:rsidRPr="00C26348">
        <w:rPr>
          <w:rFonts w:ascii="Bookman Old Style" w:hAnsi="Bookman Old Style" w:cstheme="minorHAnsi"/>
          <w:lang w:eastAsia="en-IN"/>
        </w:rPr>
        <w:t>students:</w:t>
      </w:r>
      <w:r w:rsidR="00C26348" w:rsidRPr="00C26348">
        <w:rPr>
          <w:rFonts w:ascii="Bookman Old Style" w:eastAsia="Calibri" w:hAnsi="Bookman Old Style" w:cs="Calibri"/>
          <w:lang w:eastAsia="en-IN"/>
        </w:rPr>
        <w:t xml:space="preserve"> UG students: Green; PG students: Blue; PhD scholars: Maroon.</w:t>
      </w:r>
      <w:r w:rsidR="00C26348" w:rsidRPr="00C26348">
        <w:rPr>
          <w:rFonts w:ascii="Bookman Old Style" w:eastAsia="Calibri" w:hAnsi="Bookman Old Style" w:cs="Times New Roman"/>
          <w:bCs/>
        </w:rPr>
        <w:t xml:space="preserve"> </w:t>
      </w: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611E5C" w:rsidRPr="007209E7">
        <w:rPr>
          <w:rFonts w:ascii="Bookman Old Style" w:hAnsi="Bookman Old Style"/>
          <w:lang w:val="en-US"/>
        </w:rPr>
        <w:t xml:space="preserve">Do </w:t>
      </w:r>
      <w:r w:rsidR="00A76CE9" w:rsidRPr="007209E7">
        <w:rPr>
          <w:rFonts w:ascii="Bookman Old Style" w:hAnsi="Bookman Old Style"/>
          <w:lang w:val="en-US"/>
        </w:rPr>
        <w:t>I</w:t>
      </w:r>
      <w:r w:rsidR="00611E5C" w:rsidRPr="007209E7">
        <w:rPr>
          <w:rFonts w:ascii="Bookman Old Style" w:hAnsi="Bookman Old Style"/>
          <w:lang w:val="en-US"/>
        </w:rPr>
        <w:t xml:space="preserve"> have to return the </w:t>
      </w:r>
      <w:proofErr w:type="spellStart"/>
      <w:r w:rsidR="00611E5C" w:rsidRPr="007209E7">
        <w:rPr>
          <w:rFonts w:ascii="Bookman Old Style" w:hAnsi="Bookman Old Style"/>
          <w:lang w:val="en-US"/>
        </w:rPr>
        <w:t>uttoriyo</w:t>
      </w:r>
      <w:proofErr w:type="spellEnd"/>
      <w:r w:rsidR="00611E5C" w:rsidRPr="007209E7">
        <w:rPr>
          <w:rFonts w:ascii="Bookman Old Style" w:hAnsi="Bookman Old Style"/>
          <w:lang w:val="en-US"/>
        </w:rPr>
        <w:t xml:space="preserve"> after the convocation? </w:t>
      </w: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611E5C" w:rsidRPr="007209E7">
        <w:rPr>
          <w:rFonts w:ascii="Bookman Old Style" w:hAnsi="Bookman Old Style"/>
          <w:lang w:val="en-US"/>
        </w:rPr>
        <w:t xml:space="preserve">No. </w:t>
      </w:r>
    </w:p>
    <w:p w:rsidR="00C26348" w:rsidRDefault="00C26348" w:rsidP="007209E7">
      <w:pPr>
        <w:jc w:val="both"/>
        <w:rPr>
          <w:rFonts w:ascii="Bookman Old Style" w:hAnsi="Bookman Old Style"/>
          <w:lang w:val="en-US"/>
        </w:rPr>
      </w:pPr>
    </w:p>
    <w:p w:rsidR="00C26348" w:rsidRDefault="00C26348" w:rsidP="007209E7">
      <w:pPr>
        <w:jc w:val="both"/>
        <w:rPr>
          <w:rFonts w:ascii="Bookman Old Style" w:hAnsi="Bookman Old Style"/>
          <w:lang w:val="en-US"/>
        </w:rPr>
      </w:pP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lastRenderedPageBreak/>
        <w:t xml:space="preserve">Q. </w:t>
      </w:r>
      <w:r w:rsidR="00CB2D36" w:rsidRPr="007209E7">
        <w:rPr>
          <w:rFonts w:ascii="Bookman Old Style" w:hAnsi="Bookman Old Style"/>
          <w:lang w:val="en-US"/>
        </w:rPr>
        <w:t>Will mobile phones be allowed inside the convocation venue?</w:t>
      </w:r>
    </w:p>
    <w:p w:rsidR="00CB2D36" w:rsidRPr="007209E7" w:rsidRDefault="00405B48" w:rsidP="007209E7">
      <w:pPr>
        <w:jc w:val="both"/>
        <w:rPr>
          <w:rFonts w:ascii="Bookman Old Style" w:hAnsi="Bookman Old Style"/>
          <w:lang w:val="en-US"/>
        </w:rPr>
      </w:pPr>
      <w:r>
        <w:rPr>
          <w:rFonts w:ascii="Bookman Old Style" w:hAnsi="Bookman Old Style"/>
          <w:lang w:val="en-US"/>
        </w:rPr>
        <w:t xml:space="preserve">Ans. </w:t>
      </w:r>
      <w:r w:rsidR="00CB2D36" w:rsidRPr="007209E7">
        <w:rPr>
          <w:rFonts w:ascii="Bookman Old Style" w:hAnsi="Bookman Old Style"/>
          <w:lang w:val="en-US"/>
        </w:rPr>
        <w:t>Yes. However, mobile phones are to be kept in silent/ flight mode throughout the convocation ceremony.</w:t>
      </w:r>
    </w:p>
    <w:p w:rsidR="00CB2D36" w:rsidRPr="007209E7" w:rsidRDefault="00CB2D36" w:rsidP="007209E7">
      <w:pPr>
        <w:jc w:val="both"/>
        <w:rPr>
          <w:rFonts w:ascii="Bookman Old Style" w:hAnsi="Bookman Old Style"/>
          <w:lang w:val="en-US"/>
        </w:rPr>
      </w:pP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611E5C" w:rsidRPr="007209E7">
        <w:rPr>
          <w:rFonts w:ascii="Bookman Old Style" w:hAnsi="Bookman Old Style"/>
          <w:lang w:val="en-US"/>
        </w:rPr>
        <w:t xml:space="preserve">Will my parents/ family members be allowed to attend the convocation? </w:t>
      </w:r>
    </w:p>
    <w:p w:rsidR="00C211F9" w:rsidRDefault="00416B06" w:rsidP="00C211F9">
      <w:pPr>
        <w:jc w:val="both"/>
      </w:pPr>
      <w:r w:rsidRPr="007209E7">
        <w:rPr>
          <w:rFonts w:ascii="Bookman Old Style" w:hAnsi="Bookman Old Style"/>
          <w:lang w:val="en-US"/>
        </w:rPr>
        <w:t xml:space="preserve">Ans. </w:t>
      </w:r>
      <w:r w:rsidR="00C211F9" w:rsidRPr="00C211F9">
        <w:rPr>
          <w:rFonts w:ascii="Bookman Old Style" w:hAnsi="Bookman Old Style"/>
        </w:rPr>
        <w:t xml:space="preserve">The degree recipients, who will register their names for attending the convocation, can be accompanied by parents/spouse (maximum 2 persons) for joining the convocation (to be indicated in the Google </w:t>
      </w:r>
      <w:r w:rsidR="00C211F9">
        <w:rPr>
          <w:rFonts w:ascii="Bookman Old Style" w:hAnsi="Bookman Old Style"/>
        </w:rPr>
        <w:t>F</w:t>
      </w:r>
      <w:r w:rsidR="00C211F9" w:rsidRPr="00C211F9">
        <w:rPr>
          <w:rFonts w:ascii="Bookman Old Style" w:hAnsi="Bookman Old Style"/>
        </w:rPr>
        <w:t>orm).  The seating and refreshment arrangements for the guests shall be made based on the information provided in the Google Form during registration. To minimize the wast</w:t>
      </w:r>
      <w:r w:rsidR="00F4504C">
        <w:rPr>
          <w:rFonts w:ascii="Bookman Old Style" w:hAnsi="Bookman Old Style"/>
        </w:rPr>
        <w:t xml:space="preserve">age </w:t>
      </w:r>
      <w:r w:rsidR="00C211F9" w:rsidRPr="00C211F9">
        <w:rPr>
          <w:rFonts w:ascii="Bookman Old Style" w:hAnsi="Bookman Old Style"/>
        </w:rPr>
        <w:t>of food, the degree recipients must provide the actual number of guest attending the convocation.</w:t>
      </w:r>
      <w:r w:rsidR="00C211F9">
        <w:t xml:space="preserve"> </w:t>
      </w:r>
    </w:p>
    <w:p w:rsidR="00C26348" w:rsidRDefault="00C26348" w:rsidP="00C26348">
      <w:pPr>
        <w:jc w:val="both"/>
      </w:pPr>
    </w:p>
    <w:p w:rsidR="00611E5C"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611E5C" w:rsidRPr="007209E7">
        <w:rPr>
          <w:rFonts w:ascii="Bookman Old Style" w:hAnsi="Bookman Old Style"/>
          <w:lang w:val="en-US"/>
        </w:rPr>
        <w:t>What if the spelling of my name is not correct?</w:t>
      </w:r>
    </w:p>
    <w:p w:rsidR="00CC754D"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CC754D" w:rsidRPr="007209E7">
        <w:rPr>
          <w:rFonts w:ascii="Bookman Old Style" w:hAnsi="Bookman Old Style"/>
          <w:lang w:val="en-US"/>
        </w:rPr>
        <w:t>The English and Hindi names to appear in the certificate will be given in the Institute website</w:t>
      </w:r>
      <w:r w:rsidR="00735179">
        <w:rPr>
          <w:rFonts w:ascii="Bookman Old Style" w:hAnsi="Bookman Old Style"/>
          <w:lang w:val="en-US"/>
        </w:rPr>
        <w:t xml:space="preserve"> prior to the convocation</w:t>
      </w:r>
      <w:r w:rsidR="00CC754D" w:rsidRPr="007209E7">
        <w:rPr>
          <w:rFonts w:ascii="Bookman Old Style" w:hAnsi="Bookman Old Style"/>
          <w:lang w:val="en-US"/>
        </w:rPr>
        <w:t>. Please intimate within the scheduled date for spelling correction(s).</w:t>
      </w:r>
    </w:p>
    <w:p w:rsidR="00F35EB3" w:rsidRDefault="00F35EB3" w:rsidP="007209E7">
      <w:pPr>
        <w:jc w:val="both"/>
        <w:rPr>
          <w:rFonts w:ascii="Bookman Old Style" w:hAnsi="Bookman Old Style"/>
          <w:lang w:val="en-US"/>
        </w:rPr>
      </w:pPr>
    </w:p>
    <w:p w:rsidR="00F35EB3" w:rsidRDefault="00F35EB3" w:rsidP="007209E7">
      <w:pPr>
        <w:jc w:val="both"/>
        <w:rPr>
          <w:rFonts w:ascii="Bookman Old Style" w:hAnsi="Bookman Old Style"/>
          <w:lang w:val="en-US"/>
        </w:rPr>
      </w:pPr>
      <w:r>
        <w:rPr>
          <w:rFonts w:ascii="Bookman Old Style" w:hAnsi="Bookman Old Style"/>
          <w:lang w:val="en-US"/>
        </w:rPr>
        <w:t xml:space="preserve">Q. I failed to correct my name </w:t>
      </w:r>
      <w:r w:rsidR="00986A9F">
        <w:rPr>
          <w:rFonts w:ascii="Bookman Old Style" w:hAnsi="Bookman Old Style"/>
          <w:lang w:val="en-US"/>
        </w:rPr>
        <w:t>spelling (if incorrect)</w:t>
      </w:r>
      <w:r>
        <w:rPr>
          <w:rFonts w:ascii="Bookman Old Style" w:hAnsi="Bookman Old Style"/>
          <w:lang w:val="en-US"/>
        </w:rPr>
        <w:t xml:space="preserve"> within the date mentioned, what should I do?</w:t>
      </w:r>
    </w:p>
    <w:p w:rsidR="00F35EB3" w:rsidRPr="007209E7" w:rsidRDefault="00F35EB3" w:rsidP="007209E7">
      <w:pPr>
        <w:jc w:val="both"/>
        <w:rPr>
          <w:rFonts w:ascii="Bookman Old Style" w:hAnsi="Bookman Old Style"/>
          <w:lang w:val="en-US"/>
        </w:rPr>
      </w:pPr>
      <w:r>
        <w:rPr>
          <w:rFonts w:ascii="Bookman Old Style" w:hAnsi="Bookman Old Style"/>
          <w:lang w:val="en-US"/>
        </w:rPr>
        <w:t xml:space="preserve">Ans. </w:t>
      </w:r>
      <w:r w:rsidR="00735179">
        <w:rPr>
          <w:rFonts w:ascii="Bookman Old Style" w:hAnsi="Bookman Old Style"/>
          <w:lang w:val="en-US"/>
        </w:rPr>
        <w:t xml:space="preserve">There will be no change of spelling </w:t>
      </w:r>
      <w:r w:rsidR="00986A9F">
        <w:rPr>
          <w:rFonts w:ascii="Bookman Old Style" w:hAnsi="Bookman Old Style"/>
          <w:lang w:val="en-US"/>
        </w:rPr>
        <w:t xml:space="preserve">of name </w:t>
      </w:r>
      <w:r w:rsidR="00735179">
        <w:rPr>
          <w:rFonts w:ascii="Bookman Old Style" w:hAnsi="Bookman Old Style"/>
          <w:lang w:val="en-US"/>
        </w:rPr>
        <w:t>once the certificate is issued.</w:t>
      </w:r>
    </w:p>
    <w:p w:rsidR="00F77E39" w:rsidRPr="007209E7" w:rsidRDefault="00F77E39" w:rsidP="007209E7">
      <w:pPr>
        <w:jc w:val="both"/>
        <w:rPr>
          <w:rFonts w:ascii="Bookman Old Style" w:hAnsi="Bookman Old Style"/>
          <w:lang w:val="en-US"/>
        </w:rPr>
      </w:pP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795979" w:rsidRPr="007209E7">
        <w:rPr>
          <w:rFonts w:ascii="Bookman Old Style" w:hAnsi="Bookman Old Style"/>
          <w:lang w:val="en-US"/>
        </w:rPr>
        <w:t>I had registered for the convocation but I have failed to collect the degree. What should I do?</w:t>
      </w:r>
    </w:p>
    <w:p w:rsidR="0079597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795979" w:rsidRPr="007209E7">
        <w:rPr>
          <w:rFonts w:ascii="Bookman Old Style" w:hAnsi="Bookman Old Style"/>
          <w:lang w:val="en-US"/>
        </w:rPr>
        <w:t xml:space="preserve">The degree recipient may collect it in person or through an authorized person (letter format available in the website) </w:t>
      </w:r>
      <w:r w:rsidR="00986A9F">
        <w:rPr>
          <w:rFonts w:ascii="Bookman Old Style" w:hAnsi="Bookman Old Style"/>
          <w:lang w:val="en-US"/>
        </w:rPr>
        <w:t xml:space="preserve">from </w:t>
      </w:r>
      <w:r w:rsidR="00795979" w:rsidRPr="007209E7">
        <w:rPr>
          <w:rFonts w:ascii="Bookman Old Style" w:hAnsi="Bookman Old Style"/>
          <w:lang w:val="en-US"/>
        </w:rPr>
        <w:t>next working day</w:t>
      </w:r>
      <w:r w:rsidR="00986A9F">
        <w:rPr>
          <w:rFonts w:ascii="Bookman Old Style" w:hAnsi="Bookman Old Style"/>
          <w:lang w:val="en-US"/>
        </w:rPr>
        <w:t xml:space="preserve"> </w:t>
      </w:r>
      <w:r w:rsidR="009B21FA" w:rsidRPr="00F35EB3">
        <w:rPr>
          <w:rFonts w:ascii="Bookman Old Style" w:hAnsi="Bookman Old Style"/>
          <w:color w:val="000000" w:themeColor="text1"/>
          <w:lang w:val="en-US"/>
        </w:rPr>
        <w:t>onwards</w:t>
      </w:r>
      <w:r w:rsidR="00795979" w:rsidRPr="00F35EB3">
        <w:rPr>
          <w:rFonts w:ascii="Bookman Old Style" w:hAnsi="Bookman Old Style"/>
          <w:color w:val="000000" w:themeColor="text1"/>
          <w:lang w:val="en-US"/>
        </w:rPr>
        <w:t xml:space="preserve">. </w:t>
      </w:r>
    </w:p>
    <w:p w:rsidR="00795979" w:rsidRPr="007209E7" w:rsidRDefault="00795979" w:rsidP="007209E7">
      <w:pPr>
        <w:jc w:val="both"/>
        <w:rPr>
          <w:rFonts w:ascii="Bookman Old Style" w:hAnsi="Bookman Old Style"/>
          <w:lang w:val="en-US"/>
        </w:rPr>
      </w:pPr>
    </w:p>
    <w:p w:rsidR="00F77E3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Q. </w:t>
      </w:r>
      <w:r w:rsidR="00F77E39" w:rsidRPr="007209E7">
        <w:rPr>
          <w:rFonts w:ascii="Bookman Old Style" w:hAnsi="Bookman Old Style"/>
          <w:lang w:val="en-US"/>
        </w:rPr>
        <w:t>Will lunch be served?</w:t>
      </w:r>
    </w:p>
    <w:p w:rsidR="00F77E39" w:rsidRPr="007209E7" w:rsidRDefault="00416B06" w:rsidP="007209E7">
      <w:pPr>
        <w:jc w:val="both"/>
        <w:rPr>
          <w:rFonts w:ascii="Bookman Old Style" w:hAnsi="Bookman Old Style"/>
          <w:lang w:val="en-US"/>
        </w:rPr>
      </w:pPr>
      <w:r w:rsidRPr="007209E7">
        <w:rPr>
          <w:rFonts w:ascii="Bookman Old Style" w:hAnsi="Bookman Old Style"/>
          <w:lang w:val="en-US"/>
        </w:rPr>
        <w:t xml:space="preserve">Ans. </w:t>
      </w:r>
      <w:r w:rsidR="000A0684">
        <w:rPr>
          <w:rFonts w:ascii="Bookman Old Style" w:hAnsi="Bookman Old Style"/>
          <w:lang w:val="en-US"/>
        </w:rPr>
        <w:t>L</w:t>
      </w:r>
      <w:r w:rsidR="00F77E39" w:rsidRPr="007209E7">
        <w:rPr>
          <w:rFonts w:ascii="Bookman Old Style" w:hAnsi="Bookman Old Style"/>
          <w:lang w:val="en-US"/>
        </w:rPr>
        <w:t>unch will be served only to the registered degree recipient. Option for veg/non veg need</w:t>
      </w:r>
      <w:r w:rsidR="00135E4D">
        <w:rPr>
          <w:rFonts w:ascii="Bookman Old Style" w:hAnsi="Bookman Old Style"/>
          <w:lang w:val="en-US"/>
        </w:rPr>
        <w:t>s</w:t>
      </w:r>
      <w:r w:rsidR="00F77E39" w:rsidRPr="007209E7">
        <w:rPr>
          <w:rFonts w:ascii="Bookman Old Style" w:hAnsi="Bookman Old Style"/>
          <w:lang w:val="en-US"/>
        </w:rPr>
        <w:t xml:space="preserve"> to be exercised during online filling of the form</w:t>
      </w:r>
      <w:r w:rsidR="00135E4D">
        <w:rPr>
          <w:rFonts w:ascii="Bookman Old Style" w:hAnsi="Bookman Old Style"/>
          <w:lang w:val="en-US"/>
        </w:rPr>
        <w:t xml:space="preserve"> for registration</w:t>
      </w:r>
      <w:r w:rsidR="00F77E39" w:rsidRPr="007209E7">
        <w:rPr>
          <w:rFonts w:ascii="Bookman Old Style" w:hAnsi="Bookman Old Style"/>
          <w:lang w:val="en-US"/>
        </w:rPr>
        <w:t>.</w:t>
      </w:r>
    </w:p>
    <w:p w:rsidR="00F77E39" w:rsidRPr="007209E7" w:rsidRDefault="00F77E39" w:rsidP="007209E7">
      <w:pPr>
        <w:jc w:val="both"/>
        <w:rPr>
          <w:rFonts w:ascii="Bookman Old Style" w:hAnsi="Bookman Old Style"/>
          <w:lang w:val="en-US"/>
        </w:rPr>
      </w:pP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Q. Will Guest House be provided for the people attending the convocation?</w:t>
      </w:r>
    </w:p>
    <w:p w:rsidR="00A76CE9" w:rsidRDefault="00A76CE9" w:rsidP="007209E7">
      <w:pPr>
        <w:jc w:val="both"/>
        <w:rPr>
          <w:rFonts w:ascii="Bookman Old Style" w:hAnsi="Bookman Old Style"/>
          <w:lang w:val="en-US"/>
        </w:rPr>
      </w:pPr>
      <w:r w:rsidRPr="007209E7">
        <w:rPr>
          <w:rFonts w:ascii="Bookman Old Style" w:hAnsi="Bookman Old Style"/>
          <w:lang w:val="en-US"/>
        </w:rPr>
        <w:t xml:space="preserve">Ans. Guest House </w:t>
      </w:r>
      <w:r w:rsidR="00C211F9">
        <w:rPr>
          <w:rFonts w:ascii="Bookman Old Style" w:hAnsi="Bookman Old Style"/>
          <w:lang w:val="en-US"/>
        </w:rPr>
        <w:t xml:space="preserve">accommodation will not be available </w:t>
      </w:r>
      <w:r w:rsidR="00F4504C">
        <w:rPr>
          <w:rFonts w:ascii="Bookman Old Style" w:hAnsi="Bookman Old Style"/>
          <w:lang w:val="en-US"/>
        </w:rPr>
        <w:t xml:space="preserve">for </w:t>
      </w:r>
      <w:proofErr w:type="spellStart"/>
      <w:r w:rsidR="00F4504C">
        <w:rPr>
          <w:rFonts w:ascii="Bookman Old Style" w:hAnsi="Bookman Old Style"/>
          <w:lang w:val="en-US"/>
        </w:rPr>
        <w:t>on going</w:t>
      </w:r>
      <w:proofErr w:type="spellEnd"/>
      <w:r w:rsidR="00F4504C">
        <w:rPr>
          <w:rFonts w:ascii="Bookman Old Style" w:hAnsi="Bookman Old Style"/>
          <w:lang w:val="en-US"/>
        </w:rPr>
        <w:t xml:space="preserve"> renovation work.</w:t>
      </w:r>
    </w:p>
    <w:p w:rsidR="00135E4D" w:rsidRPr="007209E7" w:rsidRDefault="00135E4D" w:rsidP="007209E7">
      <w:pPr>
        <w:jc w:val="both"/>
        <w:rPr>
          <w:rFonts w:ascii="Bookman Old Style" w:hAnsi="Bookman Old Style"/>
          <w:lang w:val="en-US"/>
        </w:rPr>
      </w:pPr>
    </w:p>
    <w:p w:rsidR="00A76CE9" w:rsidRPr="007209E7" w:rsidRDefault="00A76CE9" w:rsidP="007209E7">
      <w:pPr>
        <w:jc w:val="both"/>
        <w:rPr>
          <w:rFonts w:ascii="Bookman Old Style" w:hAnsi="Bookman Old Style"/>
          <w:lang w:val="en-US"/>
        </w:rPr>
      </w:pPr>
      <w:r w:rsidRPr="007209E7">
        <w:rPr>
          <w:rFonts w:ascii="Bookman Old Style" w:hAnsi="Bookman Old Style"/>
          <w:lang w:val="en-US"/>
        </w:rPr>
        <w:t>Q. What will happen if I fall ill at the Convocation Venue?</w:t>
      </w:r>
    </w:p>
    <w:p w:rsidR="00CC754D" w:rsidRPr="007209E7" w:rsidRDefault="00A76CE9" w:rsidP="007209E7">
      <w:pPr>
        <w:jc w:val="both"/>
        <w:rPr>
          <w:rFonts w:ascii="Bookman Old Style" w:hAnsi="Bookman Old Style"/>
          <w:lang w:val="en-US"/>
        </w:rPr>
      </w:pPr>
      <w:r w:rsidRPr="007209E7">
        <w:rPr>
          <w:rFonts w:ascii="Bookman Old Style" w:hAnsi="Bookman Old Style"/>
          <w:lang w:val="en-US"/>
        </w:rPr>
        <w:t xml:space="preserve">Ans. </w:t>
      </w:r>
      <w:r w:rsidR="00986A9F">
        <w:rPr>
          <w:rFonts w:ascii="Bookman Old Style" w:hAnsi="Bookman Old Style"/>
          <w:lang w:val="en-US"/>
        </w:rPr>
        <w:t xml:space="preserve">Medical Board </w:t>
      </w:r>
      <w:r w:rsidRPr="007209E7">
        <w:rPr>
          <w:rFonts w:ascii="Bookman Old Style" w:hAnsi="Bookman Old Style"/>
          <w:lang w:val="en-US"/>
        </w:rPr>
        <w:t>will be present at the venue</w:t>
      </w:r>
      <w:r w:rsidR="00986A9F">
        <w:rPr>
          <w:rFonts w:ascii="Bookman Old Style" w:hAnsi="Bookman Old Style"/>
          <w:lang w:val="en-US"/>
        </w:rPr>
        <w:t>.</w:t>
      </w:r>
      <w:bookmarkStart w:id="0" w:name="_GoBack"/>
      <w:bookmarkEnd w:id="0"/>
    </w:p>
    <w:sectPr w:rsidR="00CC754D" w:rsidRPr="007209E7" w:rsidSect="00C66A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F6DE8"/>
    <w:rsid w:val="00076C9B"/>
    <w:rsid w:val="000870C0"/>
    <w:rsid w:val="000A0684"/>
    <w:rsid w:val="000C6461"/>
    <w:rsid w:val="00135E4D"/>
    <w:rsid w:val="0016069E"/>
    <w:rsid w:val="001714C2"/>
    <w:rsid w:val="00184F48"/>
    <w:rsid w:val="003901F9"/>
    <w:rsid w:val="00405B48"/>
    <w:rsid w:val="00415291"/>
    <w:rsid w:val="00416B06"/>
    <w:rsid w:val="0051721F"/>
    <w:rsid w:val="005605AB"/>
    <w:rsid w:val="005A7FF2"/>
    <w:rsid w:val="00611E5C"/>
    <w:rsid w:val="007209E7"/>
    <w:rsid w:val="00735179"/>
    <w:rsid w:val="00795979"/>
    <w:rsid w:val="00810BD5"/>
    <w:rsid w:val="009754D7"/>
    <w:rsid w:val="00984921"/>
    <w:rsid w:val="00986A9F"/>
    <w:rsid w:val="009B21FA"/>
    <w:rsid w:val="00A76CE9"/>
    <w:rsid w:val="00AD0939"/>
    <w:rsid w:val="00AD7580"/>
    <w:rsid w:val="00BF6DE8"/>
    <w:rsid w:val="00C211F9"/>
    <w:rsid w:val="00C26348"/>
    <w:rsid w:val="00C379CB"/>
    <w:rsid w:val="00C66ABE"/>
    <w:rsid w:val="00CB2D36"/>
    <w:rsid w:val="00CC754D"/>
    <w:rsid w:val="00E7254A"/>
    <w:rsid w:val="00F26D44"/>
    <w:rsid w:val="00F35EB3"/>
    <w:rsid w:val="00F4504C"/>
    <w:rsid w:val="00F77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1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 Pramanik</dc:creator>
  <cp:lastModifiedBy>AS</cp:lastModifiedBy>
  <cp:revision>6</cp:revision>
  <dcterms:created xsi:type="dcterms:W3CDTF">2023-12-01T07:20:00Z</dcterms:created>
  <dcterms:modified xsi:type="dcterms:W3CDTF">2024-12-10T06:54:00Z</dcterms:modified>
</cp:coreProperties>
</file>